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11EEA" w14:textId="32CD80E3" w:rsidR="003B53B5" w:rsidRPr="003B53B5" w:rsidRDefault="003B53B5" w:rsidP="003B53B5">
      <w:pPr>
        <w:tabs>
          <w:tab w:val="left" w:pos="1584"/>
        </w:tabs>
        <w:rPr>
          <w:rFonts w:ascii="Times New Roman" w:hAnsi="Times New Roman" w:cs="Times New Roman"/>
          <w:sz w:val="28"/>
          <w:szCs w:val="28"/>
        </w:rPr>
      </w:pPr>
    </w:p>
    <w:p w14:paraId="2E02D13B" w14:textId="10D65A90" w:rsidR="003B53B5" w:rsidRDefault="003B53B5" w:rsidP="003B53B5">
      <w:pPr>
        <w:spacing w:after="0" w:line="248" w:lineRule="auto"/>
        <w:ind w:left="698" w:right="195"/>
        <w:jc w:val="both"/>
        <w:rPr>
          <w:rFonts w:ascii="Times New Roman" w:hAnsi="Times New Roman" w:cs="Times New Roman"/>
          <w:sz w:val="28"/>
          <w:szCs w:val="28"/>
        </w:rPr>
      </w:pPr>
      <w:r w:rsidRPr="003B53B5">
        <w:rPr>
          <w:rFonts w:ascii="Times New Roman" w:hAnsi="Times New Roman" w:cs="Times New Roman"/>
          <w:sz w:val="28"/>
          <w:szCs w:val="28"/>
        </w:rPr>
        <w:drawing>
          <wp:inline distT="0" distB="0" distL="0" distR="0" wp14:anchorId="193A9035" wp14:editId="7B0F17C8">
            <wp:extent cx="6645910" cy="9135745"/>
            <wp:effectExtent l="0" t="0" r="254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45910" cy="9135745"/>
                    </a:xfrm>
                    <a:prstGeom prst="rect">
                      <a:avLst/>
                    </a:prstGeom>
                    <a:noFill/>
                    <a:ln>
                      <a:noFill/>
                    </a:ln>
                  </pic:spPr>
                </pic:pic>
              </a:graphicData>
            </a:graphic>
          </wp:inline>
        </w:drawing>
      </w:r>
      <w:bookmarkStart w:id="0" w:name="_GoBack"/>
      <w:bookmarkEnd w:id="0"/>
    </w:p>
    <w:p w14:paraId="4CDBBF72" w14:textId="77777777" w:rsidR="003B53B5" w:rsidRDefault="003B53B5" w:rsidP="003B53B5">
      <w:pPr>
        <w:spacing w:after="0" w:line="248" w:lineRule="auto"/>
        <w:ind w:left="698" w:right="195"/>
        <w:jc w:val="both"/>
        <w:rPr>
          <w:rFonts w:ascii="Times New Roman" w:hAnsi="Times New Roman" w:cs="Times New Roman"/>
          <w:sz w:val="28"/>
          <w:szCs w:val="28"/>
        </w:rPr>
      </w:pPr>
    </w:p>
    <w:p w14:paraId="5DBA11B6" w14:textId="3D219847" w:rsidR="00D0209B" w:rsidRPr="00EB6DEB" w:rsidRDefault="003B53B5" w:rsidP="003B53B5">
      <w:pPr>
        <w:spacing w:after="0" w:line="248" w:lineRule="auto"/>
        <w:ind w:left="698" w:right="195"/>
        <w:jc w:val="both"/>
        <w:rPr>
          <w:rFonts w:ascii="Times New Roman" w:hAnsi="Times New Roman" w:cs="Times New Roman"/>
          <w:sz w:val="28"/>
          <w:szCs w:val="28"/>
        </w:rPr>
      </w:pPr>
      <w:r>
        <w:rPr>
          <w:rFonts w:ascii="Times New Roman" w:hAnsi="Times New Roman" w:cs="Times New Roman"/>
          <w:sz w:val="28"/>
          <w:szCs w:val="28"/>
        </w:rPr>
        <w:lastRenderedPageBreak/>
        <w:t>-</w:t>
      </w:r>
      <w:r w:rsidR="00D0209B" w:rsidRPr="00EB6DEB">
        <w:rPr>
          <w:rFonts w:ascii="Times New Roman" w:hAnsi="Times New Roman" w:cs="Times New Roman"/>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14:paraId="46466E39" w14:textId="77777777" w:rsidR="00D0209B" w:rsidRPr="00EB6DEB" w:rsidRDefault="00D0209B" w:rsidP="00D0209B">
      <w:pPr>
        <w:numPr>
          <w:ilvl w:val="0"/>
          <w:numId w:val="1"/>
        </w:numPr>
        <w:spacing w:after="0" w:line="248" w:lineRule="auto"/>
        <w:ind w:right="195" w:firstLine="698"/>
        <w:jc w:val="both"/>
        <w:rPr>
          <w:rFonts w:ascii="Times New Roman" w:hAnsi="Times New Roman" w:cs="Times New Roman"/>
          <w:sz w:val="28"/>
          <w:szCs w:val="28"/>
        </w:rPr>
      </w:pPr>
      <w:r w:rsidRPr="00EB6DEB">
        <w:rPr>
          <w:rFonts w:ascii="Times New Roman" w:hAnsi="Times New Roman" w:cs="Times New Roman"/>
          <w:sz w:val="28"/>
          <w:szCs w:val="28"/>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16FF6B42" w14:textId="77777777" w:rsidR="00D0209B" w:rsidRPr="00EB6DEB" w:rsidRDefault="00D0209B" w:rsidP="00D0209B">
      <w:pPr>
        <w:numPr>
          <w:ilvl w:val="0"/>
          <w:numId w:val="1"/>
        </w:numPr>
        <w:spacing w:after="0" w:line="248" w:lineRule="auto"/>
        <w:ind w:right="195" w:firstLine="698"/>
        <w:jc w:val="both"/>
        <w:rPr>
          <w:rFonts w:ascii="Times New Roman" w:hAnsi="Times New Roman" w:cs="Times New Roman"/>
          <w:sz w:val="28"/>
          <w:szCs w:val="28"/>
        </w:rPr>
      </w:pPr>
      <w:r w:rsidRPr="00EB6DEB">
        <w:rPr>
          <w:rFonts w:ascii="Times New Roman" w:hAnsi="Times New Roman" w:cs="Times New Roman"/>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 </w:t>
      </w:r>
    </w:p>
    <w:p w14:paraId="5FC281B1" w14:textId="77777777" w:rsidR="00D0209B" w:rsidRPr="00EB6DEB" w:rsidRDefault="00D0209B" w:rsidP="00D0209B">
      <w:pPr>
        <w:numPr>
          <w:ilvl w:val="0"/>
          <w:numId w:val="1"/>
        </w:numPr>
        <w:spacing w:after="0" w:line="248" w:lineRule="auto"/>
        <w:ind w:right="195" w:firstLine="698"/>
        <w:jc w:val="both"/>
        <w:rPr>
          <w:rFonts w:ascii="Times New Roman" w:hAnsi="Times New Roman" w:cs="Times New Roman"/>
          <w:sz w:val="28"/>
          <w:szCs w:val="28"/>
        </w:rPr>
      </w:pPr>
      <w:r w:rsidRPr="00EB6DEB">
        <w:rPr>
          <w:rFonts w:ascii="Times New Roman" w:hAnsi="Times New Roman" w:cs="Times New Roman"/>
          <w:sz w:val="28"/>
          <w:szCs w:val="28"/>
        </w:rPr>
        <w:t xml:space="preserve">копии документов, подтверждающих осуществление родителем (законным представителем) трудовой деятельности (при наличии). </w:t>
      </w:r>
    </w:p>
    <w:p w14:paraId="43F63E6A" w14:textId="1AEF03E3" w:rsidR="00D0209B" w:rsidRPr="00EB6DEB" w:rsidRDefault="003B53B5" w:rsidP="003B53B5">
      <w:pPr>
        <w:spacing w:after="0" w:line="248" w:lineRule="auto"/>
        <w:ind w:left="1418" w:right="195"/>
        <w:jc w:val="both"/>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2.</w:t>
      </w:r>
      <w:r w:rsidR="00D0209B" w:rsidRPr="00EB6DEB">
        <w:rPr>
          <w:rFonts w:ascii="Times New Roman" w:hAnsi="Times New Roman" w:cs="Times New Roman"/>
          <w:sz w:val="28"/>
          <w:szCs w:val="28"/>
        </w:rPr>
        <w:t>граждане</w:t>
      </w:r>
      <w:proofErr w:type="gramEnd"/>
      <w:r w:rsidR="00D0209B" w:rsidRPr="00EB6DEB">
        <w:rPr>
          <w:rFonts w:ascii="Times New Roman" w:hAnsi="Times New Roman" w:cs="Times New Roman"/>
          <w:sz w:val="28"/>
          <w:szCs w:val="28"/>
        </w:rPr>
        <w:t xml:space="preserve"> и лица без гражданства все документы представляют на русском языке или вместе с заверенным в установленном порядке переводом на русский язык. </w:t>
      </w:r>
    </w:p>
    <w:p w14:paraId="58C53D8D" w14:textId="7B91290D" w:rsidR="00D0209B" w:rsidRPr="00EB6DEB" w:rsidRDefault="003B53B5" w:rsidP="003B53B5">
      <w:pPr>
        <w:spacing w:after="0" w:line="248" w:lineRule="auto"/>
        <w:ind w:left="1418" w:right="195"/>
        <w:jc w:val="both"/>
        <w:rPr>
          <w:rFonts w:ascii="Times New Roman" w:hAnsi="Times New Roman" w:cs="Times New Roman"/>
          <w:sz w:val="28"/>
          <w:szCs w:val="28"/>
        </w:rPr>
      </w:pPr>
      <w:r>
        <w:rPr>
          <w:rFonts w:ascii="Times New Roman" w:hAnsi="Times New Roman" w:cs="Times New Roman"/>
          <w:sz w:val="28"/>
          <w:szCs w:val="28"/>
        </w:rPr>
        <w:t>1.3.</w:t>
      </w:r>
      <w:r w:rsidR="00D0209B" w:rsidRPr="00EB6DEB">
        <w:rPr>
          <w:rFonts w:ascii="Times New Roman" w:hAnsi="Times New Roman" w:cs="Times New Roman"/>
          <w:sz w:val="28"/>
          <w:szCs w:val="28"/>
        </w:rPr>
        <w:t xml:space="preserve">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w:t>
      </w:r>
    </w:p>
    <w:p w14:paraId="21D72A48" w14:textId="77777777" w:rsidR="00D0209B" w:rsidRPr="00EB6DEB" w:rsidRDefault="00D0209B" w:rsidP="00D0209B">
      <w:pPr>
        <w:ind w:left="-15" w:right="195"/>
        <w:rPr>
          <w:rFonts w:ascii="Times New Roman" w:hAnsi="Times New Roman" w:cs="Times New Roman"/>
          <w:sz w:val="28"/>
          <w:szCs w:val="28"/>
        </w:rPr>
      </w:pPr>
      <w:r w:rsidRPr="00EB6DEB">
        <w:rPr>
          <w:rFonts w:ascii="Times New Roman" w:hAnsi="Times New Roman" w:cs="Times New Roman"/>
          <w:sz w:val="28"/>
          <w:szCs w:val="28"/>
        </w:rPr>
        <w:t xml:space="preserve">Иностранные граждане, указанные в абзаце первом пункта 1.3 Правил, предъявляют следующие документы: </w:t>
      </w:r>
    </w:p>
    <w:p w14:paraId="567DE0C0" w14:textId="77777777" w:rsidR="00D0209B" w:rsidRPr="00EB6DEB" w:rsidRDefault="00D0209B" w:rsidP="00D0209B">
      <w:pPr>
        <w:numPr>
          <w:ilvl w:val="0"/>
          <w:numId w:val="1"/>
        </w:numPr>
        <w:spacing w:after="0" w:line="248" w:lineRule="auto"/>
        <w:ind w:right="195" w:firstLine="698"/>
        <w:jc w:val="both"/>
        <w:rPr>
          <w:rFonts w:ascii="Times New Roman" w:hAnsi="Times New Roman" w:cs="Times New Roman"/>
          <w:sz w:val="28"/>
          <w:szCs w:val="28"/>
        </w:rPr>
      </w:pPr>
      <w:r w:rsidRPr="00EB6DEB">
        <w:rPr>
          <w:rFonts w:ascii="Times New Roman" w:hAnsi="Times New Roman" w:cs="Times New Roman"/>
          <w:sz w:val="28"/>
          <w:szCs w:val="28"/>
        </w:rPr>
        <w:t xml:space="preserve">копия свидетельства о рождении ребенка; </w:t>
      </w:r>
    </w:p>
    <w:p w14:paraId="3624025D" w14:textId="77777777" w:rsidR="00D0209B" w:rsidRPr="00EB6DEB" w:rsidRDefault="00D0209B" w:rsidP="00D0209B">
      <w:pPr>
        <w:numPr>
          <w:ilvl w:val="0"/>
          <w:numId w:val="1"/>
        </w:numPr>
        <w:spacing w:after="0" w:line="248" w:lineRule="auto"/>
        <w:ind w:right="195" w:firstLine="698"/>
        <w:jc w:val="both"/>
        <w:rPr>
          <w:rFonts w:ascii="Times New Roman" w:hAnsi="Times New Roman" w:cs="Times New Roman"/>
          <w:sz w:val="28"/>
          <w:szCs w:val="28"/>
        </w:rPr>
      </w:pPr>
      <w:r w:rsidRPr="00EB6DEB">
        <w:rPr>
          <w:rFonts w:ascii="Times New Roman" w:hAnsi="Times New Roman" w:cs="Times New Roman"/>
          <w:sz w:val="28"/>
          <w:szCs w:val="28"/>
        </w:rPr>
        <w:t xml:space="preserve">копия паспорта; </w:t>
      </w:r>
    </w:p>
    <w:p w14:paraId="1E7B70BF" w14:textId="77777777" w:rsidR="00D0209B" w:rsidRPr="00EB6DEB" w:rsidRDefault="00D0209B" w:rsidP="00D0209B">
      <w:pPr>
        <w:numPr>
          <w:ilvl w:val="0"/>
          <w:numId w:val="1"/>
        </w:numPr>
        <w:spacing w:after="0" w:line="248" w:lineRule="auto"/>
        <w:ind w:right="195" w:firstLine="698"/>
        <w:jc w:val="both"/>
        <w:rPr>
          <w:rFonts w:ascii="Times New Roman" w:hAnsi="Times New Roman" w:cs="Times New Roman"/>
          <w:sz w:val="28"/>
          <w:szCs w:val="28"/>
        </w:rPr>
      </w:pPr>
      <w:r w:rsidRPr="00EB6DEB">
        <w:rPr>
          <w:rFonts w:ascii="Times New Roman" w:hAnsi="Times New Roman" w:cs="Times New Roman"/>
          <w:sz w:val="28"/>
          <w:szCs w:val="28"/>
        </w:rPr>
        <w:t xml:space="preserve">справку о регистрации по месту жительства. </w:t>
      </w:r>
    </w:p>
    <w:p w14:paraId="00A10364" w14:textId="77777777" w:rsidR="00D0209B" w:rsidRPr="00EB6DEB" w:rsidRDefault="00D0209B" w:rsidP="00D0209B">
      <w:pPr>
        <w:ind w:left="-15" w:right="195"/>
        <w:rPr>
          <w:rFonts w:ascii="Times New Roman" w:hAnsi="Times New Roman" w:cs="Times New Roman"/>
          <w:sz w:val="28"/>
          <w:szCs w:val="28"/>
        </w:rPr>
      </w:pPr>
      <w:r w:rsidRPr="00EB6DEB">
        <w:rPr>
          <w:rFonts w:ascii="Times New Roman" w:hAnsi="Times New Roman" w:cs="Times New Roman"/>
          <w:sz w:val="28"/>
          <w:szCs w:val="28"/>
        </w:rPr>
        <w:t xml:space="preserve">Абзацы третий - пятый и седьмой - девятый пункта 1.1. Правил не распространяются на граждан Республики Беларусь. </w:t>
      </w:r>
    </w:p>
    <w:p w14:paraId="3C0BC90D" w14:textId="41205340" w:rsidR="00D0209B" w:rsidRPr="00EB6DEB" w:rsidRDefault="003B53B5" w:rsidP="003B53B5">
      <w:pPr>
        <w:spacing w:after="0" w:line="248" w:lineRule="auto"/>
        <w:ind w:left="1418" w:right="71"/>
        <w:jc w:val="both"/>
        <w:rPr>
          <w:rFonts w:ascii="Times New Roman" w:hAnsi="Times New Roman" w:cs="Times New Roman"/>
          <w:sz w:val="28"/>
          <w:szCs w:val="28"/>
        </w:rPr>
      </w:pPr>
      <w:r>
        <w:rPr>
          <w:rFonts w:ascii="Times New Roman" w:hAnsi="Times New Roman" w:cs="Times New Roman"/>
          <w:sz w:val="28"/>
          <w:szCs w:val="28"/>
        </w:rPr>
        <w:lastRenderedPageBreak/>
        <w:t>1.</w:t>
      </w:r>
      <w:proofErr w:type="gramStart"/>
      <w:r>
        <w:rPr>
          <w:rFonts w:ascii="Times New Roman" w:hAnsi="Times New Roman" w:cs="Times New Roman"/>
          <w:sz w:val="28"/>
          <w:szCs w:val="28"/>
        </w:rPr>
        <w:t>4.</w:t>
      </w:r>
      <w:r w:rsidR="00D0209B" w:rsidRPr="00EB6DEB">
        <w:rPr>
          <w:rFonts w:ascii="Times New Roman" w:hAnsi="Times New Roman" w:cs="Times New Roman"/>
          <w:sz w:val="28"/>
          <w:szCs w:val="28"/>
        </w:rPr>
        <w:t>Для</w:t>
      </w:r>
      <w:proofErr w:type="gramEnd"/>
      <w:r w:rsidR="00D0209B" w:rsidRPr="00EB6DEB">
        <w:rPr>
          <w:rFonts w:ascii="Times New Roman" w:hAnsi="Times New Roman" w:cs="Times New Roman"/>
          <w:sz w:val="28"/>
          <w:szCs w:val="28"/>
        </w:rPr>
        <w:t xml:space="preserve">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14:paraId="2B2CDAA1" w14:textId="77777777" w:rsidR="00D0209B" w:rsidRPr="00EB6DEB" w:rsidRDefault="00EB6DEB" w:rsidP="00D0209B">
      <w:pPr>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5.</w:t>
      </w:r>
      <w:r w:rsidR="00D0209B" w:rsidRPr="00EB6DEB">
        <w:rPr>
          <w:rFonts w:ascii="Times New Roman" w:hAnsi="Times New Roman" w:cs="Times New Roman"/>
          <w:sz w:val="28"/>
          <w:szCs w:val="28"/>
        </w:rPr>
        <w:t>Родитель</w:t>
      </w:r>
      <w:proofErr w:type="gramEnd"/>
      <w:r w:rsidR="00D0209B" w:rsidRPr="00EB6DEB">
        <w:rPr>
          <w:rFonts w:ascii="Times New Roman" w:hAnsi="Times New Roman" w:cs="Times New Roman"/>
          <w:sz w:val="28"/>
          <w:szCs w:val="28"/>
        </w:rPr>
        <w:t xml:space="preserve"> (родители) (законный (законные) представитель (представители) ребенка, являющегося иностранным гражданином или лицом без</w:t>
      </w:r>
      <w:r w:rsidRPr="00EB6DEB">
        <w:rPr>
          <w:rFonts w:ascii="Times New Roman" w:hAnsi="Times New Roman" w:cs="Times New Roman"/>
          <w:sz w:val="28"/>
          <w:szCs w:val="28"/>
        </w:rPr>
        <w:t xml:space="preserve"> гражданства, или поступающий, являющийся иностранным гражданином или лицом без гражданства, заявление о приеме</w:t>
      </w:r>
    </w:p>
    <w:sectPr w:rsidR="00D0209B" w:rsidRPr="00EB6DEB" w:rsidSect="00BF34C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7082B"/>
    <w:multiLevelType w:val="hybridMultilevel"/>
    <w:tmpl w:val="F392DAEC"/>
    <w:lvl w:ilvl="0" w:tplc="17C08218">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6ECE65CE">
      <w:start w:val="1"/>
      <w:numFmt w:val="bullet"/>
      <w:lvlText w:val="o"/>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29BC5FAA">
      <w:start w:val="1"/>
      <w:numFmt w:val="bullet"/>
      <w:lvlText w:val="▪"/>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725CB5B0">
      <w:start w:val="1"/>
      <w:numFmt w:val="bullet"/>
      <w:lvlText w:val="•"/>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C14036B2">
      <w:start w:val="1"/>
      <w:numFmt w:val="bullet"/>
      <w:lvlText w:val="o"/>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D63A1954">
      <w:start w:val="1"/>
      <w:numFmt w:val="bullet"/>
      <w:lvlText w:val="▪"/>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F1E2F954">
      <w:start w:val="1"/>
      <w:numFmt w:val="bullet"/>
      <w:lvlText w:val="•"/>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BCFA7E1C">
      <w:start w:val="1"/>
      <w:numFmt w:val="bullet"/>
      <w:lvlText w:val="o"/>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8690E0A2">
      <w:start w:val="1"/>
      <w:numFmt w:val="bullet"/>
      <w:lvlText w:val="▪"/>
      <w:lvlJc w:val="left"/>
      <w:pPr>
        <w:ind w:left="68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 w15:restartNumberingAfterBreak="0">
    <w:nsid w:val="0BFC6614"/>
    <w:multiLevelType w:val="multilevel"/>
    <w:tmpl w:val="D7B6DF32"/>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abstractNum>
  <w:abstractNum w:abstractNumId="2" w15:restartNumberingAfterBreak="0">
    <w:nsid w:val="11C72D69"/>
    <w:multiLevelType w:val="multilevel"/>
    <w:tmpl w:val="0FD481BE"/>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auto"/>
        <w:sz w:val="27"/>
        <w:szCs w:val="27"/>
        <w:u w:val="none" w:color="000000"/>
        <w:bdr w:val="none" w:sz="0" w:space="0" w:color="auto"/>
        <w:shd w:val="clear" w:color="auto" w:fill="FFFF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E7D"/>
    <w:rsid w:val="00290E7D"/>
    <w:rsid w:val="003B53B5"/>
    <w:rsid w:val="00962FB3"/>
    <w:rsid w:val="00BF34CE"/>
    <w:rsid w:val="00D0209B"/>
    <w:rsid w:val="00EB6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C3FEC"/>
  <w15:chartTrackingRefBased/>
  <w15:docId w15:val="{DE6E436A-3858-458E-B0DF-72D0F54D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next w:val="a"/>
    <w:link w:val="20"/>
    <w:uiPriority w:val="9"/>
    <w:unhideWhenUsed/>
    <w:qFormat/>
    <w:rsid w:val="00D0209B"/>
    <w:pPr>
      <w:keepNext/>
      <w:keepLines/>
      <w:spacing w:after="0"/>
      <w:ind w:left="980"/>
      <w:outlineLvl w:val="1"/>
    </w:pPr>
    <w:rPr>
      <w:rFonts w:ascii="Times New Roman" w:eastAsia="Times New Roman" w:hAnsi="Times New Roman" w:cs="Times New Roman"/>
      <w:b/>
      <w:color w:val="000000"/>
      <w:sz w:val="27"/>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0209B"/>
    <w:rPr>
      <w:rFonts w:ascii="Times New Roman" w:eastAsia="Times New Roman" w:hAnsi="Times New Roman" w:cs="Times New Roman"/>
      <w:b/>
      <w:color w:val="000000"/>
      <w:sz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0223925">
      <w:bodyDiv w:val="1"/>
      <w:marLeft w:val="0"/>
      <w:marRight w:val="0"/>
      <w:marTop w:val="0"/>
      <w:marBottom w:val="0"/>
      <w:divBdr>
        <w:top w:val="none" w:sz="0" w:space="0" w:color="auto"/>
        <w:left w:val="none" w:sz="0" w:space="0" w:color="auto"/>
        <w:bottom w:val="none" w:sz="0" w:space="0" w:color="auto"/>
        <w:right w:val="none" w:sz="0" w:space="0" w:color="auto"/>
      </w:divBdr>
    </w:div>
    <w:div w:id="128203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505</Words>
  <Characters>2885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Гулия Муртазина</cp:lastModifiedBy>
  <cp:revision>2</cp:revision>
  <dcterms:created xsi:type="dcterms:W3CDTF">2025-04-02T05:11:00Z</dcterms:created>
  <dcterms:modified xsi:type="dcterms:W3CDTF">2025-04-02T05:11:00Z</dcterms:modified>
</cp:coreProperties>
</file>